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38" w:rsidRPr="00CE4FC4" w:rsidRDefault="00F13538" w:rsidP="004546FA">
      <w:pPr>
        <w:ind w:firstLine="284"/>
        <w:jc w:val="center"/>
        <w:rPr>
          <w:rFonts w:ascii="Arial" w:hAnsi="Arial" w:cs="Arial"/>
          <w:sz w:val="10"/>
          <w:szCs w:val="10"/>
        </w:rPr>
      </w:pPr>
      <w:r>
        <w:rPr>
          <w:b/>
          <w:sz w:val="36"/>
          <w:szCs w:val="36"/>
        </w:rPr>
        <w:t xml:space="preserve">A </w:t>
      </w:r>
      <w:r w:rsidRPr="003652A3">
        <w:rPr>
          <w:b/>
          <w:sz w:val="36"/>
          <w:szCs w:val="36"/>
        </w:rPr>
        <w:t>MATEMATIKUS MESTERKÉPZÉSI SZAK</w:t>
      </w:r>
      <w:r>
        <w:rPr>
          <w:b/>
          <w:sz w:val="36"/>
          <w:szCs w:val="36"/>
        </w:rPr>
        <w:br/>
      </w:r>
      <w:r w:rsidRPr="003652A3">
        <w:rPr>
          <w:b/>
          <w:sz w:val="36"/>
          <w:szCs w:val="36"/>
        </w:rPr>
        <w:t>MINTATANTERVE</w:t>
      </w:r>
      <w:r>
        <w:rPr>
          <w:b/>
          <w:sz w:val="36"/>
          <w:szCs w:val="36"/>
        </w:rPr>
        <w:br/>
      </w:r>
      <w:r w:rsidRPr="00E1447F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992"/>
        <w:gridCol w:w="993"/>
        <w:gridCol w:w="991"/>
        <w:gridCol w:w="905"/>
        <w:gridCol w:w="1057"/>
      </w:tblGrid>
      <w:tr w:rsidR="00F13538" w:rsidRPr="00E1447F" w:rsidTr="007F29FB">
        <w:trPr>
          <w:trHeight w:val="368"/>
          <w:jc w:val="center"/>
        </w:trPr>
        <w:tc>
          <w:tcPr>
            <w:tcW w:w="7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Default="00FA1AAB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8"/>
                <w:szCs w:val="28"/>
                <w:lang w:eastAsia="ja-JP"/>
              </w:rPr>
              <w:t>SPECIALIZÁCIÓ NÉLKÜL</w:t>
            </w:r>
            <w:r w:rsidR="00D014B6">
              <w:rPr>
                <w:rFonts w:ascii="Arial" w:eastAsia="MS Mincho" w:hAnsi="Arial" w:cs="Arial"/>
                <w:b/>
                <w:bCs/>
                <w:sz w:val="28"/>
                <w:szCs w:val="28"/>
                <w:lang w:eastAsia="ja-JP"/>
              </w:rPr>
              <w:t>I</w:t>
            </w:r>
          </w:p>
          <w:p w:rsidR="00FA1AAB" w:rsidRPr="00E1447F" w:rsidRDefault="00FA1AAB" w:rsidP="007F29FB">
            <w:pPr>
              <w:adjustRightInd w:val="0"/>
              <w:jc w:val="center"/>
              <w:rPr>
                <w:rFonts w:ascii="Arial" w:eastAsia="MS Mincho" w:hAnsi="Arial"/>
                <w:lang w:eastAsia="ja-JP"/>
              </w:rPr>
            </w:pPr>
            <w:r>
              <w:rPr>
                <w:rFonts w:ascii="Arial" w:eastAsia="MS Mincho" w:hAnsi="Arial"/>
                <w:b/>
                <w:sz w:val="28"/>
                <w:lang w:eastAsia="ja-JP"/>
              </w:rPr>
              <w:t>páros években induló évfolyamoknak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/>
                <w:b/>
                <w:sz w:val="16"/>
                <w:lang w:eastAsia="ja-JP"/>
              </w:rPr>
              <w:t>kontaktóra per hét / kredit / vizsgák</w:t>
            </w: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8" w:rsidRPr="00E1447F" w:rsidRDefault="00F13538" w:rsidP="007F29FB">
            <w:pPr>
              <w:adjustRightInd w:val="0"/>
              <w:jc w:val="right"/>
              <w:rPr>
                <w:rFonts w:ascii="Arial" w:eastAsia="MS Mincho" w:hAnsi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II.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III.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IV.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92958" w:rsidRDefault="00F13538" w:rsidP="007F29FB">
            <w:pPr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92958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Elméleti alapozás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92958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E92958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12/14/1v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92958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E92958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4/6/1v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92958" w:rsidRDefault="00F13538" w:rsidP="007F29F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E92958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92958" w:rsidRDefault="00F13538" w:rsidP="007F29F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E92958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E92958" w:rsidRDefault="00F13538" w:rsidP="007F29F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E92958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16/20/2v</w:t>
            </w: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8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3538" w:rsidRPr="00E1447F" w:rsidRDefault="00F13538" w:rsidP="007F29FB">
            <w:pPr>
              <w:adjustRightInd w:val="0"/>
              <w:spacing w:before="60" w:after="60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/>
                <w:i/>
                <w:sz w:val="16"/>
                <w:lang w:eastAsia="ja-JP"/>
              </w:rPr>
              <w:t xml:space="preserve">Az elméleti alapozás tárgyai 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a Matematika 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BSc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szak kötelező tárgyai </w:t>
            </w:r>
            <w:r w:rsidRPr="00E1447F">
              <w:rPr>
                <w:rFonts w:ascii="Arial" w:eastAsia="MS Mincho" w:hAnsi="Arial"/>
                <w:i/>
                <w:sz w:val="16"/>
                <w:lang w:eastAsia="ja-JP"/>
              </w:rPr>
              <w:t xml:space="preserve">közül 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kerülhetnek ki. Ebből azoknak a </w:t>
            </w:r>
            <w:r w:rsidRPr="00E1447F">
              <w:rPr>
                <w:rFonts w:ascii="Arial" w:eastAsia="MS Mincho" w:hAnsi="Arial"/>
                <w:i/>
                <w:sz w:val="16"/>
                <w:lang w:eastAsia="ja-JP"/>
              </w:rPr>
              <w:t>hallgató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>kn</w:t>
            </w:r>
            <w:r w:rsidRPr="00E1447F">
              <w:rPr>
                <w:rFonts w:ascii="Arial" w:eastAsia="MS Mincho" w:hAnsi="Arial"/>
                <w:i/>
                <w:sz w:val="16"/>
                <w:lang w:eastAsia="ja-JP"/>
              </w:rPr>
              <w:t xml:space="preserve">ak 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kell </w:t>
            </w:r>
            <w:r w:rsidRPr="00E1447F">
              <w:rPr>
                <w:rFonts w:ascii="Arial" w:eastAsia="MS Mincho" w:hAnsi="Arial"/>
                <w:i/>
                <w:sz w:val="16"/>
                <w:lang w:eastAsia="ja-JP"/>
              </w:rPr>
              <w:t>szükség és oktatói előírás szerint maximum 20 kreditnyit teljesíteni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, akik nem a Matematika 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BSc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szakon szerzett diplomával nyernek felvételt.</w:t>
            </w:r>
            <w:r w:rsidRPr="00E1447F">
              <w:rPr>
                <w:rFonts w:ascii="Arial" w:eastAsia="MS Mincho" w:hAnsi="Arial"/>
                <w:i/>
                <w:sz w:val="16"/>
                <w:lang w:eastAsia="ja-JP"/>
              </w:rPr>
              <w:t xml:space="preserve"> Azok a hallgatók, akiknek az alapozó tárgyakból 20-nál kevesebb kreditnyi teljesíteni valójuk van, a fennmaradó kredit-keretet választható szakmai tárgyakkal töltik ki</w:t>
            </w:r>
            <w:r w:rsidR="006B43BE">
              <w:rPr>
                <w:rFonts w:ascii="Arial" w:eastAsia="MS Mincho" w:hAnsi="Arial"/>
                <w:i/>
                <w:sz w:val="16"/>
                <w:lang w:eastAsia="ja-JP"/>
              </w:rPr>
              <w:t xml:space="preserve"> </w:t>
            </w:r>
            <w:r w:rsidR="00C02B6A">
              <w:rPr>
                <w:rFonts w:ascii="Arial" w:eastAsia="MS Mincho" w:hAnsi="Arial"/>
                <w:i/>
                <w:sz w:val="16"/>
                <w:lang w:eastAsia="ja-JP"/>
              </w:rPr>
              <w:t xml:space="preserve">a kari honlapon található, </w:t>
            </w:r>
            <w:r w:rsidR="00C02B6A" w:rsidRPr="00F66EE4">
              <w:rPr>
                <w:rFonts w:ascii="Arial" w:eastAsia="MS Mincho" w:hAnsi="Arial"/>
                <w:i/>
                <w:sz w:val="16"/>
                <w:lang w:eastAsia="ja-JP"/>
              </w:rPr>
              <w:t>az Elméleti alapozás kit</w:t>
            </w:r>
            <w:r w:rsidR="00C02B6A">
              <w:rPr>
                <w:rFonts w:ascii="Arial" w:eastAsia="MS Mincho" w:hAnsi="Arial"/>
                <w:i/>
                <w:sz w:val="16"/>
                <w:lang w:eastAsia="ja-JP"/>
              </w:rPr>
              <w:t>öltéséről szóló szabályozás szerint.</w:t>
            </w:r>
            <w:r w:rsidR="00451938">
              <w:rPr>
                <w:rFonts w:ascii="Arial" w:eastAsia="MS Mincho" w:hAnsi="Arial"/>
                <w:i/>
                <w:sz w:val="16"/>
                <w:lang w:eastAsia="ja-JP"/>
              </w:rPr>
              <w:t xml:space="preserve"> </w:t>
            </w:r>
            <w:r w:rsidR="00451938">
              <w:rPr>
                <w:rFonts w:ascii="Arial" w:eastAsia="MS Mincho" w:hAnsi="Arial"/>
                <w:i/>
                <w:sz w:val="16"/>
                <w:lang w:eastAsia="ja-JP"/>
              </w:rPr>
              <w:t xml:space="preserve">A Szakmai törzsanyag teljesen elvégzendő blokkjához kapcsolódik egy-egy kötelezően elvégzendő </w:t>
            </w:r>
            <w:proofErr w:type="spellStart"/>
            <w:proofErr w:type="gramStart"/>
            <w:r w:rsidR="00451938">
              <w:rPr>
                <w:rFonts w:ascii="Arial" w:eastAsia="MS Mincho" w:hAnsi="Arial"/>
                <w:i/>
                <w:sz w:val="16"/>
                <w:lang w:eastAsia="ja-JP"/>
              </w:rPr>
              <w:t>BSc-s</w:t>
            </w:r>
            <w:proofErr w:type="spellEnd"/>
            <w:r w:rsidR="00451938">
              <w:rPr>
                <w:rFonts w:ascii="Arial" w:eastAsia="MS Mincho" w:hAnsi="Arial"/>
                <w:i/>
                <w:sz w:val="16"/>
                <w:lang w:eastAsia="ja-JP"/>
              </w:rPr>
              <w:t xml:space="preserve">  tárgy</w:t>
            </w:r>
            <w:proofErr w:type="gramEnd"/>
            <w:r w:rsidR="00451938">
              <w:rPr>
                <w:rFonts w:ascii="Arial" w:eastAsia="MS Mincho" w:hAnsi="Arial"/>
                <w:i/>
                <w:sz w:val="16"/>
                <w:lang w:eastAsia="ja-JP"/>
              </w:rPr>
              <w:t xml:space="preserve">, amely elvégzendő, ha korábban nem végezte el a hallgató (ezt vagy vele ekvivalens tárgyat) </w:t>
            </w:r>
            <w:r w:rsidR="00451938"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proofErr w:type="spellStart"/>
            <w:r w:rsidR="00451938">
              <w:rPr>
                <w:rFonts w:ascii="Arial" w:eastAsia="MS Mincho" w:hAnsi="Arial"/>
                <w:sz w:val="16"/>
                <w:lang w:eastAsia="ja-JP"/>
              </w:rPr>
              <w:t>ASz</w:t>
            </w:r>
            <w:proofErr w:type="spellEnd"/>
            <w:r w:rsidR="00451938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:</w:t>
            </w:r>
            <w:r w:rsidR="00451938">
              <w:rPr>
                <w:rFonts w:ascii="Arial" w:hAnsi="Arial" w:cs="Arial"/>
                <w:color w:val="333333"/>
                <w:sz w:val="16"/>
                <w:szCs w:val="16"/>
              </w:rPr>
              <w:t xml:space="preserve"> Algebra 2, An: </w:t>
            </w:r>
            <w:proofErr w:type="spellStart"/>
            <w:r w:rsidR="00451938">
              <w:rPr>
                <w:rFonts w:ascii="Arial" w:hAnsi="Arial" w:cs="Arial"/>
                <w:color w:val="333333"/>
                <w:sz w:val="16"/>
                <w:szCs w:val="16"/>
              </w:rPr>
              <w:t>Parcdiff</w:t>
            </w:r>
            <w:proofErr w:type="spellEnd"/>
            <w:r w:rsidR="00451938">
              <w:rPr>
                <w:rFonts w:ascii="Arial" w:hAnsi="Arial" w:cs="Arial"/>
                <w:color w:val="333333"/>
                <w:sz w:val="16"/>
                <w:szCs w:val="16"/>
              </w:rPr>
              <w:t xml:space="preserve"> 1, D: Kombinatorika és gráfelmélet 2, G: Differenciálgeometria 2, O: Konvex geometria, </w:t>
            </w:r>
            <w:proofErr w:type="spellStart"/>
            <w:r w:rsidR="00451938">
              <w:rPr>
                <w:rFonts w:ascii="Arial" w:hAnsi="Arial" w:cs="Arial"/>
                <w:color w:val="333333"/>
                <w:sz w:val="16"/>
                <w:szCs w:val="16"/>
              </w:rPr>
              <w:t>Sz</w:t>
            </w:r>
            <w:proofErr w:type="spellEnd"/>
            <w:r w:rsidR="00451938">
              <w:rPr>
                <w:rFonts w:ascii="Arial" w:hAnsi="Arial" w:cs="Arial"/>
                <w:color w:val="333333"/>
                <w:sz w:val="16"/>
                <w:szCs w:val="16"/>
              </w:rPr>
              <w:t>: Sztochasztikus folyamatok</w:t>
            </w:r>
            <w:r w:rsidR="00451938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. </w:t>
            </w:r>
            <w:r w:rsidR="00451938">
              <w:rPr>
                <w:rFonts w:ascii="Arial" w:hAnsi="Arial" w:cs="Arial"/>
                <w:color w:val="333333"/>
                <w:sz w:val="16"/>
                <w:szCs w:val="16"/>
              </w:rPr>
              <w:t>Ajánlott tárgyak:</w:t>
            </w:r>
            <w:r w:rsidR="00451938">
              <w:t xml:space="preserve"> </w:t>
            </w:r>
            <w:proofErr w:type="spellStart"/>
            <w:r w:rsidR="00451938">
              <w:rPr>
                <w:rFonts w:ascii="Arial" w:hAnsi="Arial" w:cs="Arial"/>
                <w:color w:val="333333"/>
                <w:sz w:val="16"/>
                <w:szCs w:val="16"/>
              </w:rPr>
              <w:t>ASz</w:t>
            </w:r>
            <w:proofErr w:type="spellEnd"/>
            <w:r w:rsidR="00451938">
              <w:rPr>
                <w:rFonts w:ascii="Arial" w:hAnsi="Arial" w:cs="Arial"/>
                <w:color w:val="333333"/>
                <w:sz w:val="16"/>
                <w:szCs w:val="16"/>
              </w:rPr>
              <w:t xml:space="preserve">: Csoportok és gyűrűk, An: </w:t>
            </w:r>
            <w:proofErr w:type="spellStart"/>
            <w:r w:rsidR="00451938">
              <w:rPr>
                <w:rFonts w:ascii="Arial" w:hAnsi="Arial" w:cs="Arial"/>
                <w:color w:val="333333"/>
                <w:sz w:val="16"/>
                <w:szCs w:val="16"/>
              </w:rPr>
              <w:t>Funkanal</w:t>
            </w:r>
            <w:proofErr w:type="spellEnd"/>
            <w:r w:rsidR="00451938">
              <w:rPr>
                <w:rFonts w:ascii="Arial" w:hAnsi="Arial" w:cs="Arial"/>
                <w:color w:val="333333"/>
                <w:sz w:val="16"/>
                <w:szCs w:val="16"/>
              </w:rPr>
              <w:t xml:space="preserve"> 1, D: Gráfok és algoritmusok, G</w:t>
            </w:r>
            <w:proofErr w:type="gramStart"/>
            <w:r w:rsidR="00451938">
              <w:rPr>
                <w:rFonts w:ascii="Arial" w:hAnsi="Arial" w:cs="Arial"/>
                <w:color w:val="333333"/>
                <w:sz w:val="16"/>
                <w:szCs w:val="16"/>
              </w:rPr>
              <w:t>:Konvex</w:t>
            </w:r>
            <w:proofErr w:type="gramEnd"/>
            <w:r w:rsidR="00451938">
              <w:rPr>
                <w:rFonts w:ascii="Arial" w:hAnsi="Arial" w:cs="Arial"/>
                <w:color w:val="333333"/>
                <w:sz w:val="16"/>
                <w:szCs w:val="16"/>
              </w:rPr>
              <w:t xml:space="preserve"> geometria, O:Numerikus analízis, </w:t>
            </w:r>
            <w:proofErr w:type="spellStart"/>
            <w:r w:rsidR="00451938">
              <w:rPr>
                <w:rFonts w:ascii="Arial" w:hAnsi="Arial" w:cs="Arial"/>
                <w:color w:val="333333"/>
                <w:sz w:val="16"/>
                <w:szCs w:val="16"/>
              </w:rPr>
              <w:t>Sz</w:t>
            </w:r>
            <w:proofErr w:type="spellEnd"/>
            <w:r w:rsidR="00451938">
              <w:rPr>
                <w:rFonts w:ascii="Arial" w:hAnsi="Arial" w:cs="Arial"/>
                <w:color w:val="333333"/>
                <w:sz w:val="16"/>
                <w:szCs w:val="16"/>
              </w:rPr>
              <w:t xml:space="preserve">: </w:t>
            </w:r>
            <w:proofErr w:type="spellStart"/>
            <w:r w:rsidR="00451938">
              <w:rPr>
                <w:rFonts w:ascii="Arial" w:hAnsi="Arial" w:cs="Arial"/>
                <w:color w:val="333333"/>
                <w:sz w:val="16"/>
                <w:szCs w:val="16"/>
              </w:rPr>
              <w:t>Valószínűségszámítás</w:t>
            </w:r>
            <w:proofErr w:type="spellEnd"/>
            <w:r w:rsidR="00451938">
              <w:rPr>
                <w:rFonts w:ascii="Arial" w:hAnsi="Arial" w:cs="Arial"/>
                <w:color w:val="333333"/>
                <w:sz w:val="16"/>
                <w:szCs w:val="16"/>
              </w:rPr>
              <w:t xml:space="preserve"> 2</w:t>
            </w: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92958" w:rsidRDefault="00F13538" w:rsidP="007F29FB">
            <w:pPr>
              <w:adjustRightInd w:val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E92958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Szakmai törzsanyag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92958" w:rsidRDefault="00F13538" w:rsidP="00F14E7F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4/5</w:t>
            </w:r>
            <w:r w:rsidRPr="00E92958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</w:t>
            </w:r>
            <w:r w:rsidRPr="00E92958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92958" w:rsidRDefault="00F13538" w:rsidP="00F14E7F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</w:t>
            </w:r>
            <w:r w:rsidRPr="00E92958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</w:t>
            </w:r>
            <w:r w:rsidRPr="00E92958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</w:t>
            </w:r>
            <w:r w:rsidRPr="00E92958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92958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8</w:t>
            </w:r>
            <w:r w:rsidRPr="00E92958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10</w:t>
            </w:r>
            <w:r w:rsidRPr="00E92958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2</w:t>
            </w:r>
            <w:r w:rsidRPr="00E92958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92958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4/5</w:t>
            </w:r>
            <w:r w:rsidRPr="00E92958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0</w:t>
            </w:r>
            <w:r w:rsidRPr="00E92958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E92958" w:rsidRDefault="00F13538" w:rsidP="007F29F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E92958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24/30/4v</w:t>
            </w:r>
          </w:p>
        </w:tc>
      </w:tr>
      <w:tr w:rsidR="00F13538" w:rsidRPr="00E1447F" w:rsidTr="007F29FB">
        <w:trPr>
          <w:trHeight w:val="400"/>
          <w:jc w:val="center"/>
        </w:trPr>
        <w:tc>
          <w:tcPr>
            <w:tcW w:w="8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3538" w:rsidRPr="00E1447F" w:rsidRDefault="00451938" w:rsidP="007F29FB">
            <w:pPr>
              <w:adjustRightInd w:val="0"/>
              <w:spacing w:before="60" w:after="60"/>
              <w:rPr>
                <w:rFonts w:ascii="Arial" w:eastAsia="MS Mincho" w:hAnsi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Az alábbi tárgyakból legalább 6-ot kell teljesíteni, olyan módon, hogy a 6 témakör közül legalább 4-ből kell tárgyakat választani, és az egyik témakör mindhárom tárgyát el kell végezni. </w:t>
            </w:r>
            <w:r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Lineáris programozás - páratlan évben ősszel magyarul, páros évben ősszel angolul megy. Globális optimalizálás - mindig angol nyelven megy. A </w:t>
            </w:r>
            <w:proofErr w:type="spellStart"/>
            <w:r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>Sztochasztika</w:t>
            </w:r>
            <w:proofErr w:type="spellEnd"/>
            <w:r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 blokk tárgyai angolul mennek.</w:t>
            </w:r>
            <w:bookmarkStart w:id="0" w:name="_GoBack"/>
            <w:bookmarkEnd w:id="0"/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Algebra és számelmélet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F14E7F">
            <w:pPr>
              <w:adjustRightInd w:val="0"/>
              <w:jc w:val="center"/>
              <w:rPr>
                <w:rFonts w:ascii="Arial" w:eastAsia="MS Mincho" w:hAnsi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F14E7F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Kommutatív algebra és algebrai geometria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Csoportelmélet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1C690B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1C690B" w:rsidRDefault="001C690B" w:rsidP="007F29FB">
            <w:pPr>
              <w:adjustRightInd w:val="0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ja-JP"/>
              </w:rPr>
            </w:pPr>
            <w:r w:rsidRPr="001C690B">
              <w:rPr>
                <w:rFonts w:ascii="Arial" w:eastAsia="MS Mincho" w:hAnsi="Arial" w:cs="Arial"/>
                <w:bCs/>
                <w:iCs/>
                <w:sz w:val="16"/>
                <w:szCs w:val="16"/>
                <w:lang w:eastAsia="ja-JP"/>
              </w:rPr>
              <w:t>Algebrai és aritmetikai algoritmusok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92958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92958" w:rsidRDefault="001C690B" w:rsidP="00F14E7F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5303AA" w:rsidRDefault="001C690B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Analízis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92958" w:rsidRDefault="00F13538" w:rsidP="00E655D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92958" w:rsidRDefault="00F13538" w:rsidP="00F14E7F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Dinamikai rendszerek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Fourier analízis és függvénysorok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Parciális differenciálegyenletek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Diszkrét matematika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Elméleti számítástudomány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Algebrai és általános kombinatorika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2A3DE5" w:rsidRDefault="00F13538" w:rsidP="007F29FB">
            <w:pPr>
              <w:adjustRightInd w:val="0"/>
              <w:rPr>
                <w:rFonts w:ascii="Arial" w:hAnsi="Arial"/>
                <w:sz w:val="16"/>
              </w:rPr>
            </w:pPr>
            <w:r w:rsidRPr="002A3DE5">
              <w:rPr>
                <w:rFonts w:ascii="Arial" w:hAnsi="Arial"/>
                <w:sz w:val="16"/>
              </w:rPr>
              <w:t>Kombinatorikus optimalizálás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2A3DE5" w:rsidRDefault="00F13538" w:rsidP="007F29FB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2A3DE5" w:rsidRDefault="00F13538" w:rsidP="007F29F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E5">
              <w:rPr>
                <w:rFonts w:ascii="Arial" w:hAnsi="Arial" w:cs="Arial"/>
                <w:sz w:val="16"/>
                <w:szCs w:val="16"/>
              </w:rPr>
              <w:t>3/1/0/v/5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2A3DE5" w:rsidRDefault="00F13538" w:rsidP="007F29F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2A3DE5" w:rsidRDefault="00F13538" w:rsidP="007F29F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2A3DE5">
              <w:rPr>
                <w:rFonts w:ascii="Arial" w:hAnsi="Arial" w:cs="Arial"/>
                <w:sz w:val="16"/>
                <w:szCs w:val="16"/>
              </w:rPr>
              <w:t>3/1/0/v/5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Geometria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Differenciálgeometria és topológia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1C690B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7F29F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Kombinatorikus és diszkrét geometria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5303AA" w:rsidRDefault="001C690B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Reprezentáció 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Operációkutatás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Lineáris programozás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1C690B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</w:t>
            </w:r>
            <w:r w:rsidR="00F13538"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1C690B" w:rsidP="007F29F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Nemlineáris programozás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1C690B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3/1/0/fv</w:t>
            </w: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</w:t>
            </w:r>
          </w:p>
        </w:tc>
      </w:tr>
      <w:tr w:rsidR="001C690B" w:rsidRPr="001C690B" w:rsidTr="007F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7"/>
          <w:jc w:val="center"/>
        </w:trPr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0B" w:rsidRPr="001C690B" w:rsidRDefault="001C690B" w:rsidP="007F29FB">
            <w:pPr>
              <w:adjustRightInd w:val="0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Cs/>
                <w:iCs/>
                <w:sz w:val="16"/>
                <w:szCs w:val="16"/>
                <w:lang w:eastAsia="ja-JP"/>
              </w:rPr>
              <w:t>Játékelmélet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0B" w:rsidRPr="001C690B" w:rsidRDefault="001C690B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0B" w:rsidRPr="001C690B" w:rsidRDefault="001C690B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0B" w:rsidRPr="001C690B" w:rsidRDefault="001C690B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0B" w:rsidRPr="001C690B" w:rsidRDefault="001C690B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90B" w:rsidRPr="001C690B" w:rsidRDefault="001C690B" w:rsidP="007F29FB">
            <w:pPr>
              <w:adjustRightInd w:val="0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7"/>
          <w:jc w:val="center"/>
        </w:trPr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proofErr w:type="spellStart"/>
            <w:r w:rsidRPr="00E1447F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Sztochasztika</w:t>
            </w:r>
            <w:proofErr w:type="spellEnd"/>
            <w:r w:rsidRPr="00E1447F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blokk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Sztochasztikus analízis és alkalmazásai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Statisztika és információelmélet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34F21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1C690B" w:rsidRDefault="00234F21" w:rsidP="00234F21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1C690B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Többváltozós statisztika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1C690B" w:rsidRDefault="00234F21" w:rsidP="00234F21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1C690B" w:rsidRDefault="00234F21" w:rsidP="00234F21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1C690B" w:rsidRDefault="00234F21" w:rsidP="00234F21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1C690B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8B6ECA" w:rsidRDefault="00234F21" w:rsidP="00234F21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highlight w:val="green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21" w:rsidRPr="008B6ECA" w:rsidRDefault="00234F21" w:rsidP="00234F21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highlight w:val="green"/>
                <w:lang w:eastAsia="ja-JP"/>
              </w:rPr>
            </w:pPr>
          </w:p>
        </w:tc>
      </w:tr>
      <w:tr w:rsidR="00234F21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E92958" w:rsidRDefault="00234F21" w:rsidP="00234F21">
            <w:pPr>
              <w:adjustRightInd w:val="0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E92958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Differenciált szakmai ismeretek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E92958" w:rsidRDefault="00234F21" w:rsidP="00234F21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10/11/2</w:t>
            </w:r>
            <w:r w:rsidRPr="00E92958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E92958" w:rsidRDefault="00234F21" w:rsidP="00234F21">
            <w:pPr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8/9</w:t>
            </w:r>
            <w:r w:rsidRPr="00E92958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E92958" w:rsidRDefault="00234F21" w:rsidP="00234F21">
            <w:pPr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10/10</w:t>
            </w:r>
            <w:r w:rsidRPr="00E92958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1</w:t>
            </w:r>
            <w:r w:rsidRPr="00E92958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E92958" w:rsidRDefault="00234F21" w:rsidP="00234F21">
            <w:pPr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8/10</w:t>
            </w:r>
            <w:r w:rsidRPr="00E92958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21" w:rsidRPr="00E92958" w:rsidRDefault="00234F21" w:rsidP="00234F21">
            <w:pPr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E92958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36/40/5v</w:t>
            </w:r>
          </w:p>
        </w:tc>
      </w:tr>
      <w:tr w:rsidR="00234F21" w:rsidRPr="00E1447F" w:rsidTr="007F29FB">
        <w:trPr>
          <w:trHeight w:val="247"/>
          <w:jc w:val="center"/>
        </w:trPr>
        <w:tc>
          <w:tcPr>
            <w:tcW w:w="8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F21" w:rsidRPr="005303AA" w:rsidRDefault="00FB665B" w:rsidP="00234F21">
            <w:pPr>
              <w:adjustRightInd w:val="0"/>
              <w:spacing w:before="60" w:after="60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Az alábbi 7 témakörből legalább 3-at kell választani és a választott témakörökből egyenként legalább 10-10 kreditet kell teljesíteni. A 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KKK-nak</w:t>
            </w:r>
            <w:proofErr w:type="spellEnd"/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 megfelelően a 10-10 kreditbe beszámíthatóak az Elméleti alapozás részből a minimális15 kredit felett, ill. a Szakmai törzsanyag részből a minimális 20 kredit felett teljesített kreditek is, ha azok témája az alábbi blokkok témájába illeszkedik. Utóbbinál a minimális 20 kredit 4 különböző témakörből </w:t>
            </w:r>
            <w:proofErr w:type="gramStart"/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kell</w:t>
            </w:r>
            <w:proofErr w:type="gramEnd"/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 származzon. </w:t>
            </w:r>
            <w:r w:rsidRPr="00346ED4"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  <w:lang w:eastAsia="ja-JP"/>
              </w:rPr>
              <w:t>(Az Egyéb tárgycsoport tárgyai kötelezőek.)</w:t>
            </w:r>
            <w:r w:rsidR="001744CE"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  <w:lang w:eastAsia="ja-JP"/>
              </w:rPr>
              <w:t xml:space="preserve"> </w:t>
            </w:r>
            <w:r w:rsidR="001744CE"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A </w:t>
            </w:r>
            <w:proofErr w:type="spellStart"/>
            <w:r w:rsidR="001744CE"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>Sztochasztika</w:t>
            </w:r>
            <w:proofErr w:type="spellEnd"/>
            <w:r w:rsidR="001744CE"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 blokk tárgyai angolul mennek.</w:t>
            </w:r>
          </w:p>
        </w:tc>
      </w:tr>
      <w:tr w:rsidR="00234F21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E1447F" w:rsidRDefault="00234F21" w:rsidP="00234F21">
            <w:pPr>
              <w:adjustRightInd w:val="0"/>
              <w:rPr>
                <w:rFonts w:ascii="Arial" w:eastAsia="MS Mincho" w:hAnsi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Algebra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E1447F" w:rsidRDefault="00234F21" w:rsidP="00234F21">
            <w:pPr>
              <w:adjustRightInd w:val="0"/>
              <w:jc w:val="center"/>
              <w:rPr>
                <w:rFonts w:ascii="Arial" w:eastAsia="MS Mincho" w:hAnsi="Arial"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34F21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E1447F" w:rsidRDefault="00234F21" w:rsidP="00234F21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447F">
              <w:rPr>
                <w:rFonts w:ascii="Arial" w:hAnsi="Arial" w:cs="Arial"/>
                <w:sz w:val="16"/>
                <w:szCs w:val="16"/>
              </w:rPr>
              <w:t>Gyűrűk és csoportok reprezentációelmélete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0B618D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F21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E1447F" w:rsidRDefault="00234F21" w:rsidP="00234F21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447F">
              <w:rPr>
                <w:rFonts w:ascii="Arial" w:hAnsi="Arial" w:cs="Arial"/>
                <w:sz w:val="16"/>
                <w:szCs w:val="16"/>
              </w:rPr>
              <w:t>Haladó lineáris algebra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0B618D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0B618D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7F">
              <w:rPr>
                <w:rFonts w:ascii="Arial" w:hAnsi="Arial" w:cs="Arial"/>
                <w:sz w:val="16"/>
                <w:szCs w:val="16"/>
              </w:rPr>
              <w:t>2/0/0/v/3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F21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E1447F" w:rsidRDefault="001744CE" w:rsidP="00234F21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Homolo</w:t>
            </w:r>
            <w:r w:rsidR="00234F21" w:rsidRPr="00E1447F">
              <w:rPr>
                <w:rFonts w:ascii="Arial" w:hAnsi="Arial" w:cs="Arial"/>
                <w:sz w:val="16"/>
                <w:szCs w:val="16"/>
              </w:rPr>
              <w:t>gikus</w:t>
            </w:r>
            <w:proofErr w:type="spellEnd"/>
            <w:r w:rsidR="00234F21" w:rsidRPr="00E1447F">
              <w:rPr>
                <w:rFonts w:ascii="Arial" w:hAnsi="Arial" w:cs="Arial"/>
                <w:sz w:val="16"/>
                <w:szCs w:val="16"/>
              </w:rPr>
              <w:t xml:space="preserve"> algebra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0B618D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0B618D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7F">
              <w:rPr>
                <w:rFonts w:ascii="Arial" w:hAnsi="Arial" w:cs="Arial"/>
                <w:sz w:val="16"/>
                <w:szCs w:val="16"/>
              </w:rPr>
              <w:t>2/0/0/f/2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90B" w:rsidRPr="001C690B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447F">
              <w:rPr>
                <w:rFonts w:ascii="Arial" w:hAnsi="Arial" w:cs="Arial"/>
                <w:sz w:val="16"/>
                <w:szCs w:val="16"/>
              </w:rPr>
              <w:lastRenderedPageBreak/>
              <w:t>Algebrai számelmélet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3AA">
              <w:rPr>
                <w:rFonts w:ascii="Arial" w:hAnsi="Arial" w:cs="Arial"/>
                <w:sz w:val="16"/>
                <w:szCs w:val="16"/>
              </w:rPr>
              <w:t>2/0/</w:t>
            </w:r>
            <w:proofErr w:type="spellStart"/>
            <w:r w:rsidRPr="005303AA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 w:rsidRPr="005303AA">
              <w:rPr>
                <w:rFonts w:ascii="Arial" w:hAnsi="Arial" w:cs="Arial"/>
                <w:sz w:val="16"/>
                <w:szCs w:val="16"/>
              </w:rPr>
              <w:t>/v/3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1C690B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1C690B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1C690B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</w:pPr>
          </w:p>
        </w:tc>
      </w:tr>
      <w:tr w:rsidR="001C690B" w:rsidRPr="001C690B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447F">
              <w:rPr>
                <w:rFonts w:ascii="Arial" w:hAnsi="Arial" w:cs="Arial"/>
                <w:sz w:val="16"/>
                <w:szCs w:val="16"/>
              </w:rPr>
              <w:t>Analitikus számelmélet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3AA">
              <w:rPr>
                <w:rFonts w:ascii="Arial" w:hAnsi="Arial" w:cs="Arial"/>
                <w:sz w:val="16"/>
                <w:szCs w:val="16"/>
              </w:rPr>
              <w:t>2/0/</w:t>
            </w:r>
            <w:proofErr w:type="spellStart"/>
            <w:r w:rsidRPr="005303AA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 w:rsidRPr="005303AA">
              <w:rPr>
                <w:rFonts w:ascii="Arial" w:hAnsi="Arial" w:cs="Arial"/>
                <w:sz w:val="16"/>
                <w:szCs w:val="16"/>
              </w:rPr>
              <w:t>/f/2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1C690B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1C690B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1C690B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</w:pPr>
          </w:p>
        </w:tc>
      </w:tr>
      <w:tr w:rsidR="001C690B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Analízis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0B618D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1C690B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447F">
              <w:rPr>
                <w:rFonts w:ascii="Arial" w:hAnsi="Arial" w:cs="Arial"/>
                <w:sz w:val="16"/>
                <w:szCs w:val="16"/>
              </w:rPr>
              <w:t>Mátrixanalízis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0B618D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3AA">
              <w:rPr>
                <w:rFonts w:ascii="Arial" w:hAnsi="Arial" w:cs="Arial"/>
                <w:sz w:val="16"/>
                <w:szCs w:val="16"/>
              </w:rPr>
              <w:t>2/0/0/v/3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90B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447F">
              <w:rPr>
                <w:rFonts w:ascii="Arial" w:hAnsi="Arial" w:cs="Arial"/>
                <w:sz w:val="16"/>
                <w:szCs w:val="16"/>
              </w:rPr>
              <w:t>Operátorelmélet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0B618D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7F">
              <w:rPr>
                <w:rFonts w:ascii="Arial" w:hAnsi="Arial" w:cs="Arial"/>
                <w:sz w:val="16"/>
                <w:szCs w:val="16"/>
              </w:rPr>
              <w:t>3/1/0/v/5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90B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Bevezetés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kvantuminformációelméletbe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2/0/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/f/2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90B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447F">
              <w:rPr>
                <w:rFonts w:ascii="Arial" w:hAnsi="Arial" w:cs="Arial"/>
                <w:sz w:val="16"/>
                <w:szCs w:val="16"/>
              </w:rPr>
              <w:t>Inverz szórás feladatok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3AA">
              <w:rPr>
                <w:rFonts w:ascii="Arial" w:hAnsi="Arial" w:cs="Arial"/>
                <w:sz w:val="16"/>
                <w:szCs w:val="16"/>
              </w:rPr>
              <w:t>2/0/0/v/3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90B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04FA1" w:rsidRDefault="001C690B" w:rsidP="001C690B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04FA1">
              <w:rPr>
                <w:rFonts w:ascii="Arial" w:hAnsi="Arial" w:cs="Arial"/>
                <w:sz w:val="16"/>
                <w:szCs w:val="16"/>
              </w:rPr>
              <w:t xml:space="preserve">Disztribúcióelmélet és </w:t>
            </w:r>
            <w:proofErr w:type="spellStart"/>
            <w:r w:rsidRPr="00E04FA1">
              <w:rPr>
                <w:rFonts w:ascii="Arial" w:hAnsi="Arial" w:cs="Arial"/>
                <w:sz w:val="16"/>
                <w:szCs w:val="16"/>
              </w:rPr>
              <w:t>Green-függvények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3AA">
              <w:rPr>
                <w:rFonts w:ascii="Arial" w:hAnsi="Arial" w:cs="Arial"/>
                <w:sz w:val="16"/>
                <w:szCs w:val="16"/>
              </w:rPr>
              <w:t>2/0/0/v/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90B" w:rsidRPr="00E1447F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04FA1" w:rsidRDefault="001C690B" w:rsidP="001C690B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04FA1">
              <w:rPr>
                <w:rFonts w:ascii="Arial" w:hAnsi="Arial" w:cs="Arial"/>
                <w:sz w:val="16"/>
                <w:szCs w:val="16"/>
              </w:rPr>
              <w:t xml:space="preserve">Numerikus módszerek 2 – </w:t>
            </w:r>
            <w:proofErr w:type="spellStart"/>
            <w:r w:rsidRPr="00E04FA1">
              <w:rPr>
                <w:rFonts w:ascii="Arial" w:hAnsi="Arial" w:cs="Arial"/>
                <w:sz w:val="16"/>
                <w:szCs w:val="16"/>
              </w:rPr>
              <w:t>Parc</w:t>
            </w:r>
            <w:proofErr w:type="spellEnd"/>
            <w:r w:rsidRPr="00E04FA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E04FA1">
              <w:rPr>
                <w:rFonts w:ascii="Arial" w:hAnsi="Arial" w:cs="Arial"/>
                <w:sz w:val="16"/>
                <w:szCs w:val="16"/>
              </w:rPr>
              <w:t>diffegyenletek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3AA">
              <w:rPr>
                <w:rFonts w:ascii="Arial" w:hAnsi="Arial" w:cs="Arial"/>
                <w:sz w:val="16"/>
                <w:szCs w:val="16"/>
              </w:rPr>
              <w:t>2/0/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03AA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5303AA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4DDF" w:rsidRDefault="00AB4D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992"/>
        <w:gridCol w:w="993"/>
        <w:gridCol w:w="992"/>
        <w:gridCol w:w="905"/>
        <w:gridCol w:w="1057"/>
      </w:tblGrid>
      <w:tr w:rsidR="00234F21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E1447F" w:rsidRDefault="00234F21" w:rsidP="00234F21">
            <w:pPr>
              <w:adjustRightInd w:val="0"/>
              <w:rPr>
                <w:rFonts w:ascii="Arial" w:eastAsia="MS Mincho" w:hAnsi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8B6ECA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Diszkrét matematika</w:t>
            </w:r>
            <w:r w:rsidR="008B6ECA" w:rsidRPr="008B6ECA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8B6ECA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0B618D" w:rsidRDefault="00234F21" w:rsidP="00234F21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34F21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2A3DE5" w:rsidRDefault="00234F21" w:rsidP="00234F21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3DE5">
              <w:rPr>
                <w:rFonts w:ascii="Arial" w:hAnsi="Arial" w:cs="Arial"/>
                <w:sz w:val="16"/>
                <w:szCs w:val="16"/>
              </w:rPr>
              <w:t>Algoritmusok és bonyolultságuk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2A3DE5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2A3DE5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E5">
              <w:rPr>
                <w:rFonts w:ascii="Arial" w:hAnsi="Arial" w:cs="Arial"/>
                <w:sz w:val="16"/>
                <w:szCs w:val="16"/>
              </w:rPr>
              <w:t>3/1/0/f/5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2A3DE5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2A3DE5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DE5">
              <w:rPr>
                <w:rFonts w:ascii="Arial" w:hAnsi="Arial" w:cs="Arial"/>
                <w:sz w:val="16"/>
                <w:szCs w:val="16"/>
              </w:rPr>
              <w:t>3/1/0/f/5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34F21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E1447F" w:rsidRDefault="00234F21" w:rsidP="00234F21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447F">
              <w:rPr>
                <w:rFonts w:ascii="Arial" w:hAnsi="Arial" w:cs="Arial"/>
                <w:sz w:val="16"/>
                <w:szCs w:val="16"/>
              </w:rPr>
              <w:t xml:space="preserve">Gráfok, </w:t>
            </w:r>
            <w:proofErr w:type="spellStart"/>
            <w:r w:rsidRPr="00E1447F">
              <w:rPr>
                <w:rFonts w:ascii="Arial" w:hAnsi="Arial" w:cs="Arial"/>
                <w:sz w:val="16"/>
                <w:szCs w:val="16"/>
              </w:rPr>
              <w:t>hipergráfok</w:t>
            </w:r>
            <w:proofErr w:type="spellEnd"/>
            <w:r w:rsidRPr="00E1447F">
              <w:rPr>
                <w:rFonts w:ascii="Arial" w:hAnsi="Arial" w:cs="Arial"/>
                <w:sz w:val="16"/>
                <w:szCs w:val="16"/>
              </w:rPr>
              <w:t xml:space="preserve"> és alkalmazásaik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0B618D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3AA">
              <w:rPr>
                <w:rFonts w:ascii="Arial" w:hAnsi="Arial" w:cs="Arial"/>
                <w:sz w:val="16"/>
                <w:szCs w:val="16"/>
              </w:rPr>
              <w:t>3/1/0/f/5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21" w:rsidRPr="005303AA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F21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1C690B" w:rsidRDefault="00234F21" w:rsidP="00234F21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C690B">
              <w:rPr>
                <w:rFonts w:ascii="Arial" w:hAnsi="Arial" w:cs="Arial"/>
                <w:sz w:val="16"/>
                <w:szCs w:val="16"/>
              </w:rPr>
              <w:t>Válogatott fejezetek az adatbányászatból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1C690B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1C690B" w:rsidRDefault="0096718A" w:rsidP="0096718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C690B">
              <w:rPr>
                <w:rFonts w:ascii="Arial" w:hAnsi="Arial" w:cs="Arial"/>
                <w:sz w:val="16"/>
                <w:szCs w:val="16"/>
              </w:rPr>
              <w:t xml:space="preserve">   2/0/</w:t>
            </w:r>
            <w:proofErr w:type="spellStart"/>
            <w:r w:rsidRPr="001C690B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 w:rsidRPr="001C690B">
              <w:rPr>
                <w:rFonts w:ascii="Arial" w:hAnsi="Arial" w:cs="Arial"/>
                <w:sz w:val="16"/>
                <w:szCs w:val="16"/>
              </w:rPr>
              <w:t>/v/4</w:t>
            </w:r>
            <w:r w:rsidR="00012737" w:rsidRPr="001C69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234F21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Pr="00234F21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21" w:rsidRPr="00234F21" w:rsidRDefault="00234F21" w:rsidP="00234F21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8B6ECA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A" w:rsidRPr="001C690B" w:rsidRDefault="001744CE" w:rsidP="008B6ECA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1C690B">
              <w:rPr>
                <w:rFonts w:ascii="Arial" w:eastAsia="MS Mincho" w:hAnsi="Arial"/>
                <w:sz w:val="16"/>
                <w:lang w:eastAsia="ja-JP"/>
              </w:rPr>
              <w:t>Haladó</w:t>
            </w:r>
            <w:r w:rsidR="008B6ECA" w:rsidRPr="001C690B">
              <w:rPr>
                <w:rFonts w:ascii="Arial" w:eastAsia="MS Mincho" w:hAnsi="Arial"/>
                <w:sz w:val="16"/>
                <w:lang w:eastAsia="ja-JP"/>
              </w:rPr>
              <w:t xml:space="preserve"> gépi tanulás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A" w:rsidRPr="001C690B" w:rsidRDefault="0096718A" w:rsidP="0096718A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1C690B">
              <w:rPr>
                <w:rFonts w:ascii="Arial" w:hAnsi="Arial" w:cs="Arial"/>
                <w:sz w:val="16"/>
                <w:szCs w:val="16"/>
              </w:rPr>
              <w:t xml:space="preserve">   2/0/</w:t>
            </w:r>
            <w:proofErr w:type="spellStart"/>
            <w:r w:rsidRPr="001C690B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 w:rsidRPr="001C690B">
              <w:rPr>
                <w:rFonts w:ascii="Arial" w:hAnsi="Arial" w:cs="Arial"/>
                <w:sz w:val="16"/>
                <w:szCs w:val="16"/>
              </w:rPr>
              <w:t>/v/4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A" w:rsidRPr="001C690B" w:rsidRDefault="008B6ECA" w:rsidP="008B6ECA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A" w:rsidRPr="00234F21" w:rsidRDefault="008B6ECA" w:rsidP="008B6ECA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highlight w:val="green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CA" w:rsidRPr="00234F21" w:rsidRDefault="008B6ECA" w:rsidP="008B6ECA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highlight w:val="green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ECA" w:rsidRPr="00234F21" w:rsidRDefault="008B6ECA" w:rsidP="008B6ECA">
            <w:pPr>
              <w:adjustRightInd w:val="0"/>
              <w:jc w:val="center"/>
              <w:rPr>
                <w:rFonts w:ascii="Arial" w:eastAsia="MS Mincho" w:hAnsi="Arial" w:cs="Arial"/>
                <w:b/>
                <w:sz w:val="16"/>
                <w:szCs w:val="16"/>
                <w:highlight w:val="green"/>
                <w:lang w:eastAsia="ja-JP"/>
              </w:rPr>
            </w:pPr>
          </w:p>
        </w:tc>
      </w:tr>
      <w:tr w:rsidR="00F13538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Geometria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0B618D" w:rsidRDefault="00F13538" w:rsidP="007F29F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Projektív geometria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0B618D" w:rsidRDefault="00F13538" w:rsidP="007F29F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Nem-euklideszi geometria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0B618D" w:rsidRDefault="00F13538" w:rsidP="00F14E7F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F13538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E1447F" w:rsidRDefault="00F13538" w:rsidP="007F29FB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Operációkutatás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8" w:rsidRPr="005303AA" w:rsidRDefault="00F13538" w:rsidP="00F14E7F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38" w:rsidRPr="005303AA" w:rsidRDefault="00F135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1C690B" w:rsidRPr="00E1447F" w:rsidTr="00305F72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7B50EF" w:rsidRDefault="001C690B" w:rsidP="001C690B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7B50E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Sztochasztikus programozás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1C690B" w:rsidRPr="00E1447F" w:rsidTr="00305F72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305F72" w:rsidRDefault="001C690B" w:rsidP="001C690B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305F72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Operációkutatási programrendszerek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305F72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305F72" w:rsidRDefault="00305F72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305F72">
              <w:rPr>
                <w:rFonts w:ascii="Arial" w:hAnsi="Arial"/>
                <w:sz w:val="16"/>
                <w:szCs w:val="16"/>
                <w:lang w:eastAsia="en-US"/>
              </w:rPr>
              <w:t>0/</w:t>
            </w:r>
            <w:proofErr w:type="spellStart"/>
            <w:r w:rsidRPr="00305F72">
              <w:rPr>
                <w:rFonts w:ascii="Arial" w:hAnsi="Arial"/>
                <w:sz w:val="16"/>
                <w:szCs w:val="16"/>
                <w:lang w:eastAsia="en-US"/>
              </w:rPr>
              <w:t>0</w:t>
            </w:r>
            <w:proofErr w:type="spellEnd"/>
            <w:r w:rsidRPr="00305F72">
              <w:rPr>
                <w:rFonts w:ascii="Arial" w:hAnsi="Arial"/>
                <w:sz w:val="16"/>
                <w:szCs w:val="16"/>
                <w:lang w:eastAsia="en-US"/>
              </w:rPr>
              <w:t>/2/f/2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1C690B" w:rsidRPr="00E1447F" w:rsidTr="00305F72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305F72" w:rsidRDefault="00305F72" w:rsidP="001C690B">
            <w:pPr>
              <w:adjustRightInd w:val="0"/>
              <w:spacing w:line="256" w:lineRule="auto"/>
              <w:rPr>
                <w:rFonts w:ascii="Arial" w:hAnsi="Arial"/>
                <w:sz w:val="16"/>
                <w:lang w:eastAsia="en-US"/>
              </w:rPr>
            </w:pPr>
            <w:r w:rsidRPr="00305F72">
              <w:rPr>
                <w:rFonts w:ascii="Arial" w:hAnsi="Arial"/>
                <w:sz w:val="16"/>
                <w:lang w:eastAsia="en-US"/>
              </w:rPr>
              <w:t>Globális optimalizálás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8B6ECA" w:rsidRDefault="001C690B" w:rsidP="001C690B">
            <w:pPr>
              <w:adjustRightInd w:val="0"/>
              <w:spacing w:line="256" w:lineRule="auto"/>
              <w:jc w:val="center"/>
              <w:rPr>
                <w:rFonts w:ascii="Arial" w:hAnsi="Arial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305F72" w:rsidRDefault="00305F72" w:rsidP="001C690B">
            <w:pPr>
              <w:adjustRightInd w:val="0"/>
              <w:spacing w:line="25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 w:rsidRPr="00305F72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305F72" w:rsidRDefault="001C690B" w:rsidP="00305F72">
            <w:pPr>
              <w:adjustRightInd w:val="0"/>
              <w:spacing w:line="25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8B6ECA" w:rsidRDefault="001C690B" w:rsidP="001C690B">
            <w:pPr>
              <w:adjustRightInd w:val="0"/>
              <w:spacing w:line="256" w:lineRule="auto"/>
              <w:jc w:val="center"/>
              <w:rPr>
                <w:rFonts w:ascii="Arial" w:hAnsi="Arial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8B6ECA" w:rsidRDefault="001C690B" w:rsidP="001C690B">
            <w:pPr>
              <w:adjustRightInd w:val="0"/>
              <w:spacing w:line="256" w:lineRule="auto"/>
              <w:jc w:val="center"/>
              <w:rPr>
                <w:rFonts w:ascii="Arial" w:hAnsi="Arial"/>
                <w:b/>
                <w:sz w:val="16"/>
                <w:highlight w:val="green"/>
                <w:lang w:eastAsia="en-US"/>
              </w:rPr>
            </w:pPr>
          </w:p>
        </w:tc>
      </w:tr>
      <w:tr w:rsidR="001C690B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proofErr w:type="spellStart"/>
            <w:r w:rsidRPr="00E1447F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Sztochasztika</w:t>
            </w:r>
            <w:proofErr w:type="spellEnd"/>
            <w:r w:rsidRPr="00E1447F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1C690B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proofErr w:type="spellStart"/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Markov-folyamatok</w:t>
            </w:r>
            <w:proofErr w:type="spellEnd"/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 és </w:t>
            </w:r>
            <w:proofErr w:type="spellStart"/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martingálok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1C690B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Határeloszlás- és nagy eltérés tételek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1C690B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Sztochasztikus modellek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2/0/0/f/2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1C690B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Haladó dinamikai rendszerek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5303AA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2/0/0/f/2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5303A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1C690B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7B50EF" w:rsidRDefault="001C690B" w:rsidP="001C690B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7B50EF">
              <w:rPr>
                <w:rFonts w:ascii="Arial" w:eastAsia="MS Mincho" w:hAnsi="Arial"/>
                <w:sz w:val="16"/>
                <w:lang w:eastAsia="ja-JP"/>
              </w:rPr>
              <w:t>Statisztikai programcsomagok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7B50E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7B50EF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7B50EF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7B50E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0/</w:t>
            </w:r>
            <w:proofErr w:type="spellStart"/>
            <w:r w:rsidRPr="007B50E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</w:t>
            </w:r>
            <w:proofErr w:type="spellEnd"/>
            <w:r w:rsidRPr="007B50E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/2/f/2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8B6EC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highlight w:val="green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8B6ECA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/>
                <w:sz w:val="16"/>
                <w:szCs w:val="16"/>
                <w:highlight w:val="green"/>
                <w:lang w:eastAsia="ja-JP"/>
              </w:rPr>
            </w:pPr>
          </w:p>
        </w:tc>
      </w:tr>
      <w:tr w:rsidR="001C690B" w:rsidRPr="00E1447F" w:rsidTr="00305F72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305F72" w:rsidRDefault="001C690B" w:rsidP="001C690B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proofErr w:type="spellStart"/>
            <w:r w:rsidRPr="00305F72">
              <w:rPr>
                <w:rFonts w:ascii="Arial" w:eastAsia="MS Mincho" w:hAnsi="Arial"/>
                <w:sz w:val="16"/>
                <w:lang w:eastAsia="ja-JP"/>
              </w:rPr>
              <w:t>Nemparaméteres</w:t>
            </w:r>
            <w:proofErr w:type="spellEnd"/>
            <w:r w:rsidRPr="00305F72">
              <w:rPr>
                <w:rFonts w:ascii="Arial" w:eastAsia="MS Mincho" w:hAnsi="Arial"/>
                <w:sz w:val="16"/>
                <w:lang w:eastAsia="ja-JP"/>
              </w:rPr>
              <w:t xml:space="preserve"> statisztika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305F72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305F72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305F72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305F72">
              <w:rPr>
                <w:rFonts w:ascii="Arial" w:eastAsia="MS Mincho" w:hAnsi="Arial"/>
                <w:sz w:val="16"/>
                <w:lang w:eastAsia="ja-JP"/>
              </w:rPr>
              <w:t>2/0/0/v/3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305F72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8B6ECA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highlight w:val="green"/>
                <w:lang w:eastAsia="ja-JP"/>
              </w:rPr>
            </w:pPr>
          </w:p>
        </w:tc>
      </w:tr>
      <w:tr w:rsidR="001C690B" w:rsidRPr="00E1447F" w:rsidTr="00305F72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305F72" w:rsidRDefault="001C690B" w:rsidP="001C690B">
            <w:pPr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05F72">
              <w:rPr>
                <w:rFonts w:ascii="Arial" w:hAnsi="Arial" w:cs="Arial"/>
                <w:bCs/>
                <w:sz w:val="16"/>
                <w:szCs w:val="16"/>
              </w:rPr>
              <w:t>Idősorelemzések</w:t>
            </w:r>
            <w:proofErr w:type="spellEnd"/>
            <w:r w:rsidRPr="00305F72">
              <w:rPr>
                <w:rFonts w:ascii="Arial" w:hAnsi="Arial" w:cs="Arial"/>
                <w:bCs/>
                <w:sz w:val="16"/>
                <w:szCs w:val="16"/>
              </w:rPr>
              <w:t xml:space="preserve"> pénzügyi alkalmazásokkal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305F72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305F72">
              <w:rPr>
                <w:rFonts w:ascii="Arial" w:eastAsia="MS Mincho" w:hAnsi="Arial"/>
                <w:sz w:val="16"/>
                <w:lang w:eastAsia="ja-JP"/>
              </w:rPr>
              <w:t>2/0/0/f/3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B" w:rsidRPr="00305F72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305F72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305F72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234F21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highlight w:val="green"/>
                <w:lang w:eastAsia="ja-JP"/>
              </w:rPr>
            </w:pPr>
          </w:p>
        </w:tc>
      </w:tr>
      <w:tr w:rsidR="001C690B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eastAsia="MS Mincho" w:hAnsi="Arial" w:cs="Arial"/>
                <w:b/>
                <w:bCs/>
                <w:i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b/>
                <w:bCs/>
                <w:i/>
                <w:sz w:val="16"/>
                <w:szCs w:val="16"/>
                <w:lang w:eastAsia="ja-JP"/>
              </w:rPr>
              <w:t>Egyéb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bCs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1C690B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Témalabor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0/0/4/f/4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0/0/4/f/4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1C690B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Matematikai modellalkotás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/>
                <w:sz w:val="16"/>
                <w:szCs w:val="16"/>
                <w:lang w:eastAsia="ja-JP"/>
              </w:rPr>
              <w:t>2/0/0/f/1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/>
                <w:sz w:val="16"/>
                <w:szCs w:val="16"/>
                <w:lang w:eastAsia="ja-JP"/>
              </w:rPr>
              <w:t>2/0/0/f/1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1C690B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A07360" w:rsidRDefault="001C690B" w:rsidP="001C690B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A07360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Választható tárgyak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A07360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A07360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A07360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A07360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5/5/1v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A07360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A07360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5/5/1v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A07360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A07360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A07360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A07360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10/10/2v</w:t>
            </w:r>
          </w:p>
        </w:tc>
      </w:tr>
      <w:tr w:rsidR="001C690B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E1447F">
              <w:rPr>
                <w:rFonts w:ascii="Arial" w:eastAsia="MS Mincho" w:hAnsi="Arial"/>
                <w:sz w:val="16"/>
                <w:lang w:eastAsia="ja-JP"/>
              </w:rPr>
              <w:t>Szabadon választható szakmai tárgyak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E1447F">
              <w:rPr>
                <w:rFonts w:ascii="Arial" w:eastAsia="MS Mincho" w:hAnsi="Arial"/>
                <w:sz w:val="16"/>
                <w:lang w:eastAsia="ja-JP"/>
              </w:rPr>
              <w:t>3/0/0/v</w:t>
            </w:r>
            <w:r>
              <w:rPr>
                <w:rFonts w:ascii="Arial" w:eastAsia="MS Mincho" w:hAnsi="Arial"/>
                <w:sz w:val="16"/>
                <w:lang w:eastAsia="ja-JP"/>
              </w:rPr>
              <w:t>/</w:t>
            </w:r>
            <w:r w:rsidRPr="00E1447F">
              <w:rPr>
                <w:rFonts w:ascii="Arial" w:eastAsia="MS Mincho" w:hAnsi="Arial"/>
                <w:sz w:val="16"/>
                <w:lang w:eastAsia="ja-JP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E1447F">
              <w:rPr>
                <w:rFonts w:ascii="Arial" w:eastAsia="MS Mincho" w:hAnsi="Arial"/>
                <w:sz w:val="16"/>
                <w:lang w:eastAsia="ja-JP"/>
              </w:rPr>
              <w:t>3/0/0v/3</w:t>
            </w:r>
          </w:p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E1447F">
              <w:rPr>
                <w:rFonts w:ascii="Arial" w:eastAsia="MS Mincho" w:hAnsi="Arial"/>
                <w:sz w:val="16"/>
                <w:lang w:eastAsia="ja-JP"/>
              </w:rPr>
              <w:t>2/0/0f/2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lang w:eastAsia="ja-JP"/>
              </w:rPr>
            </w:pPr>
          </w:p>
        </w:tc>
      </w:tr>
      <w:tr w:rsidR="001C690B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E1447F">
              <w:rPr>
                <w:rFonts w:ascii="Arial" w:eastAsia="MS Mincho" w:hAnsi="Arial"/>
                <w:sz w:val="16"/>
                <w:lang w:eastAsia="ja-JP"/>
              </w:rPr>
              <w:t>Kötelezően választható társadalomtudományi vagy gazdaságtudományi tárgy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E1447F">
              <w:rPr>
                <w:rFonts w:ascii="Arial" w:eastAsia="MS Mincho" w:hAnsi="Arial"/>
                <w:sz w:val="16"/>
                <w:lang w:eastAsia="ja-JP"/>
              </w:rPr>
              <w:t>2/0/0/f/2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1C690B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A07360" w:rsidRDefault="001C690B" w:rsidP="001C690B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A07360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Diplomamunka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A07360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A07360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A07360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A07360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A07360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A07360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2/5/0v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A07360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8/15/0</w:t>
            </w:r>
            <w:r w:rsidRPr="00A07360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A07360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A07360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10/20/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r w:rsidRPr="00A07360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  <w:tr w:rsidR="001C690B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/>
                <w:sz w:val="16"/>
                <w:szCs w:val="16"/>
                <w:lang w:eastAsia="ja-JP"/>
              </w:rPr>
              <w:t>Beszámoló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/>
                <w:sz w:val="16"/>
                <w:szCs w:val="16"/>
                <w:lang w:eastAsia="ja-JP"/>
              </w:rPr>
              <w:t>0/0/0/a/0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</w:tr>
      <w:tr w:rsidR="001C690B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/>
                <w:sz w:val="16"/>
                <w:szCs w:val="16"/>
                <w:lang w:eastAsia="ja-JP"/>
              </w:rPr>
              <w:t>Diplomamunka előkészítés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E1447F">
              <w:rPr>
                <w:rFonts w:ascii="Arial" w:eastAsia="MS Mincho" w:hAnsi="Arial"/>
                <w:sz w:val="16"/>
                <w:szCs w:val="16"/>
                <w:lang w:eastAsia="ja-JP"/>
              </w:rPr>
              <w:t>0/2/0/f/5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E1447F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1C690B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2A3DE5" w:rsidRDefault="001C690B" w:rsidP="001C690B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2A3DE5">
              <w:rPr>
                <w:rFonts w:ascii="Arial" w:eastAsia="MS Mincho" w:hAnsi="Arial"/>
                <w:sz w:val="16"/>
                <w:szCs w:val="16"/>
                <w:lang w:eastAsia="ja-JP"/>
              </w:rPr>
              <w:t>Diplomamunka-készítés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2A3DE5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2A3DE5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2A3DE5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2A3DE5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2A3DE5">
              <w:rPr>
                <w:rFonts w:ascii="Arial" w:eastAsia="MS Mincho" w:hAnsi="Arial"/>
                <w:sz w:val="16"/>
                <w:szCs w:val="16"/>
                <w:lang w:eastAsia="ja-JP"/>
              </w:rPr>
              <w:t>0/8/0/</w:t>
            </w: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f</w:t>
            </w:r>
            <w:r w:rsidRPr="002A3DE5">
              <w:rPr>
                <w:rFonts w:ascii="Arial" w:eastAsia="MS Mincho" w:hAnsi="Arial"/>
                <w:sz w:val="16"/>
                <w:szCs w:val="16"/>
                <w:lang w:eastAsia="ja-JP"/>
              </w:rPr>
              <w:t>/15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EB637B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szCs w:val="16"/>
                <w:highlight w:val="yellow"/>
                <w:lang w:eastAsia="ja-JP"/>
              </w:rPr>
            </w:pPr>
          </w:p>
        </w:tc>
      </w:tr>
      <w:tr w:rsidR="001C690B" w:rsidRPr="00E1447F" w:rsidTr="008B6EC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F30B94" w:rsidRDefault="001C690B" w:rsidP="001C690B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30B9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ÖSSZESEN</w:t>
            </w:r>
            <w:r w:rsidRPr="00F30B9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br/>
              <w:t>óra / kredit / vizsgák száma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F30B94" w:rsidRDefault="001C690B" w:rsidP="001C690B">
            <w:pPr>
              <w:adjustRightInd w:val="0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F30B9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26/30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br/>
            </w:r>
            <w:r w:rsidRPr="00F30B9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F30B94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30B9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25/30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br/>
              <w:t>4</w:t>
            </w:r>
            <w:r w:rsidRPr="00F30B9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F30B94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30B9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25/30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Pr="00F30B9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br/>
              <w:t>4v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0B" w:rsidRPr="00F30B94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30B9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20/30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br/>
              <w:t>1</w:t>
            </w:r>
            <w:r w:rsidRPr="00F30B9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90B" w:rsidRPr="00F30B94" w:rsidRDefault="001C690B" w:rsidP="001C690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30B9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96/120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Pr="00F30B9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br/>
              <w:t>1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3</w:t>
            </w:r>
            <w:r w:rsidRPr="00F30B9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</w:tbl>
    <w:p w:rsidR="00F13538" w:rsidRDefault="00F13538" w:rsidP="00320BAF">
      <w:pPr>
        <w:tabs>
          <w:tab w:val="num" w:pos="426"/>
        </w:tabs>
        <w:jc w:val="center"/>
      </w:pPr>
      <w:r w:rsidRPr="00E1447F">
        <w:rPr>
          <w:rFonts w:ascii="Arial" w:hAnsi="Arial" w:cs="Arial"/>
          <w:sz w:val="20"/>
          <w:szCs w:val="20"/>
        </w:rPr>
        <w:br/>
      </w:r>
      <w:r w:rsidRPr="00E1447F">
        <w:rPr>
          <w:rFonts w:ascii="Arial" w:hAnsi="Arial" w:cs="Arial"/>
          <w:sz w:val="18"/>
          <w:szCs w:val="18"/>
        </w:rPr>
        <w:t xml:space="preserve">A tárgyak paraméterei: előadás / gyakorlat / labor / </w:t>
      </w:r>
      <w:r w:rsidRPr="00E1447F">
        <w:rPr>
          <w:rFonts w:ascii="Arial" w:hAnsi="Arial" w:cs="Arial"/>
          <w:i/>
          <w:sz w:val="18"/>
          <w:szCs w:val="18"/>
        </w:rPr>
        <w:t>vizsga</w:t>
      </w:r>
      <w:r w:rsidRPr="00E1447F">
        <w:rPr>
          <w:rFonts w:ascii="Arial" w:hAnsi="Arial" w:cs="Arial"/>
          <w:sz w:val="18"/>
          <w:szCs w:val="18"/>
        </w:rPr>
        <w:t xml:space="preserve"> (v) vagy </w:t>
      </w:r>
      <w:r w:rsidRPr="00E1447F">
        <w:rPr>
          <w:rFonts w:ascii="Arial" w:hAnsi="Arial" w:cs="Arial"/>
          <w:i/>
          <w:sz w:val="18"/>
          <w:szCs w:val="18"/>
        </w:rPr>
        <w:t>félévközi jegy</w:t>
      </w:r>
      <w:r w:rsidR="00320BAF">
        <w:rPr>
          <w:rFonts w:ascii="Arial" w:hAnsi="Arial" w:cs="Arial"/>
          <w:sz w:val="18"/>
          <w:szCs w:val="18"/>
        </w:rPr>
        <w:t xml:space="preserve"> (f) / kredit.</w:t>
      </w:r>
      <w:r w:rsidR="00320BAF">
        <w:t xml:space="preserve"> </w:t>
      </w:r>
    </w:p>
    <w:sectPr w:rsidR="00F13538" w:rsidSect="00C6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FA"/>
    <w:rsid w:val="00012737"/>
    <w:rsid w:val="00094255"/>
    <w:rsid w:val="000B618D"/>
    <w:rsid w:val="001744CE"/>
    <w:rsid w:val="001C690B"/>
    <w:rsid w:val="00234F21"/>
    <w:rsid w:val="002432EA"/>
    <w:rsid w:val="002A3DE5"/>
    <w:rsid w:val="002F2D42"/>
    <w:rsid w:val="00305F72"/>
    <w:rsid w:val="00320BAF"/>
    <w:rsid w:val="00346ED4"/>
    <w:rsid w:val="003652A3"/>
    <w:rsid w:val="00393564"/>
    <w:rsid w:val="003D6623"/>
    <w:rsid w:val="00451938"/>
    <w:rsid w:val="004546FA"/>
    <w:rsid w:val="00464E80"/>
    <w:rsid w:val="004A567B"/>
    <w:rsid w:val="005303AA"/>
    <w:rsid w:val="00586869"/>
    <w:rsid w:val="005C4D3E"/>
    <w:rsid w:val="006B43BE"/>
    <w:rsid w:val="006B47AF"/>
    <w:rsid w:val="0072395B"/>
    <w:rsid w:val="007B0956"/>
    <w:rsid w:val="007B50EF"/>
    <w:rsid w:val="007B60B2"/>
    <w:rsid w:val="007F29FB"/>
    <w:rsid w:val="0082440F"/>
    <w:rsid w:val="008B6ECA"/>
    <w:rsid w:val="0096718A"/>
    <w:rsid w:val="009818D5"/>
    <w:rsid w:val="009F2AAD"/>
    <w:rsid w:val="00A07360"/>
    <w:rsid w:val="00A626C8"/>
    <w:rsid w:val="00AB4DDF"/>
    <w:rsid w:val="00B764D6"/>
    <w:rsid w:val="00C02B6A"/>
    <w:rsid w:val="00C25AAC"/>
    <w:rsid w:val="00C66EE0"/>
    <w:rsid w:val="00CD08D0"/>
    <w:rsid w:val="00CD476C"/>
    <w:rsid w:val="00CE4FC4"/>
    <w:rsid w:val="00D014B6"/>
    <w:rsid w:val="00E04FA1"/>
    <w:rsid w:val="00E1447F"/>
    <w:rsid w:val="00E655D9"/>
    <w:rsid w:val="00E92958"/>
    <w:rsid w:val="00EB013B"/>
    <w:rsid w:val="00EB637B"/>
    <w:rsid w:val="00F13538"/>
    <w:rsid w:val="00F14E7F"/>
    <w:rsid w:val="00F30B94"/>
    <w:rsid w:val="00F53649"/>
    <w:rsid w:val="00F648C6"/>
    <w:rsid w:val="00FA1AAB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FECA5B-6928-4318-8B8A-179854A8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46F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71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7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2</Pages>
  <Words>672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MATEMATIKUS MESTERKÉPZÉSI SZAK</vt:lpstr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MATEMATIKUS MESTERKÉPZÉSI SZAK</dc:title>
  <dc:subject/>
  <dc:creator>Horváth Miklós</dc:creator>
  <cp:keywords/>
  <dc:description/>
  <cp:lastModifiedBy>Nagy Katalin</cp:lastModifiedBy>
  <cp:revision>5</cp:revision>
  <cp:lastPrinted>2017-12-06T10:27:00Z</cp:lastPrinted>
  <dcterms:created xsi:type="dcterms:W3CDTF">2019-02-18T20:45:00Z</dcterms:created>
  <dcterms:modified xsi:type="dcterms:W3CDTF">2019-02-20T12:00:00Z</dcterms:modified>
</cp:coreProperties>
</file>